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76662" w14:textId="77777777" w:rsidR="00EA0614" w:rsidRPr="00587296" w:rsidRDefault="00EA0614" w:rsidP="00EA0614">
      <w:pPr>
        <w:jc w:val="center"/>
        <w:rPr>
          <w:rFonts w:ascii="Bookman Old Style" w:hAnsi="Bookman Old Style"/>
          <w:b/>
          <w:color w:val="002060"/>
          <w:sz w:val="26"/>
          <w:szCs w:val="26"/>
        </w:rPr>
      </w:pPr>
      <w:r w:rsidRPr="00587296">
        <w:rPr>
          <w:rFonts w:ascii="Bookman Old Style" w:hAnsi="Bookman Old Style"/>
          <w:b/>
          <w:color w:val="002060"/>
          <w:sz w:val="26"/>
          <w:szCs w:val="26"/>
        </w:rPr>
        <w:t>CENTRAL BANK OF THE GAMBIA</w:t>
      </w:r>
    </w:p>
    <w:p w14:paraId="018F7654" w14:textId="77777777" w:rsidR="00EA0614" w:rsidRDefault="00EA0614" w:rsidP="00EA0614">
      <w:pPr>
        <w:jc w:val="center"/>
      </w:pPr>
    </w:p>
    <w:p w14:paraId="2A6F587C" w14:textId="5FE89AEB" w:rsidR="00380A5C" w:rsidRDefault="00EA0614" w:rsidP="6D5C7222">
      <w:pPr>
        <w:spacing w:after="0"/>
        <w:rPr>
          <w:rFonts w:ascii="Bookman Old Style" w:hAnsi="Bookman Old Style"/>
          <w:b/>
          <w:bCs/>
          <w:sz w:val="24"/>
          <w:szCs w:val="24"/>
        </w:rPr>
      </w:pPr>
      <w:r w:rsidRPr="1CD04F88">
        <w:rPr>
          <w:rFonts w:ascii="Bookman Old Style" w:hAnsi="Bookman Old Style"/>
          <w:b/>
          <w:bCs/>
          <w:sz w:val="24"/>
          <w:szCs w:val="24"/>
        </w:rPr>
        <w:t xml:space="preserve">Auction Result for the </w:t>
      </w:r>
      <w:r w:rsidR="00DB2388" w:rsidRPr="1CD04F88">
        <w:rPr>
          <w:rFonts w:ascii="Bookman Old Style" w:hAnsi="Bookman Old Style"/>
          <w:b/>
          <w:bCs/>
          <w:color w:val="002060"/>
          <w:sz w:val="24"/>
          <w:szCs w:val="24"/>
        </w:rPr>
        <w:t>1</w:t>
      </w:r>
      <w:r w:rsidR="00600116" w:rsidRPr="1CD04F88">
        <w:rPr>
          <w:rFonts w:ascii="Bookman Old Style" w:hAnsi="Bookman Old Style"/>
          <w:b/>
          <w:bCs/>
          <w:color w:val="002060"/>
          <w:sz w:val="24"/>
          <w:szCs w:val="24"/>
        </w:rPr>
        <w:t>8</w:t>
      </w:r>
      <w:r w:rsidRPr="1CD04F88">
        <w:rPr>
          <w:rFonts w:ascii="Bookman Old Style" w:hAnsi="Bookman Old Style"/>
          <w:b/>
          <w:bCs/>
          <w:color w:val="002060"/>
          <w:sz w:val="24"/>
          <w:szCs w:val="24"/>
        </w:rPr>
        <w:t>.</w:t>
      </w:r>
      <w:r w:rsidR="69615038" w:rsidRPr="1CD04F88">
        <w:rPr>
          <w:rFonts w:ascii="Bookman Old Style" w:hAnsi="Bookman Old Style"/>
          <w:b/>
          <w:bCs/>
          <w:color w:val="002060"/>
          <w:sz w:val="24"/>
          <w:szCs w:val="24"/>
        </w:rPr>
        <w:t>16</w:t>
      </w:r>
      <w:r w:rsidRPr="1CD04F88">
        <w:rPr>
          <w:rFonts w:ascii="Bookman Old Style" w:hAnsi="Bookman Old Style"/>
          <w:b/>
          <w:bCs/>
          <w:color w:val="002060"/>
          <w:sz w:val="24"/>
          <w:szCs w:val="24"/>
        </w:rPr>
        <w:t xml:space="preserve">% </w:t>
      </w:r>
      <w:r w:rsidRPr="1CD04F88">
        <w:rPr>
          <w:rFonts w:ascii="Bookman Old Style" w:hAnsi="Bookman Old Style"/>
          <w:b/>
          <w:bCs/>
          <w:sz w:val="24"/>
          <w:szCs w:val="24"/>
        </w:rPr>
        <w:t xml:space="preserve">GG </w:t>
      </w:r>
      <w:r w:rsidR="00EE2BFC" w:rsidRPr="1CD04F88">
        <w:rPr>
          <w:rFonts w:ascii="Bookman Old Style" w:hAnsi="Bookman Old Style"/>
          <w:b/>
          <w:bCs/>
          <w:sz w:val="24"/>
          <w:szCs w:val="24"/>
        </w:rPr>
        <w:t>AUGUST 26,</w:t>
      </w:r>
      <w:r w:rsidRPr="1CD04F88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="00EE2BFC" w:rsidRPr="1CD04F88">
        <w:rPr>
          <w:rFonts w:ascii="Bookman Old Style" w:hAnsi="Bookman Old Style"/>
          <w:b/>
          <w:bCs/>
          <w:sz w:val="24"/>
          <w:szCs w:val="24"/>
        </w:rPr>
        <w:t>2026,</w:t>
      </w:r>
      <w:r w:rsidRPr="1CD04F88">
        <w:rPr>
          <w:rFonts w:ascii="Bookman Old Style" w:hAnsi="Bookman Old Style"/>
          <w:b/>
          <w:bCs/>
          <w:sz w:val="24"/>
          <w:szCs w:val="24"/>
        </w:rPr>
        <w:t xml:space="preserve"> FXD</w:t>
      </w:r>
      <w:r w:rsidR="00B214EE" w:rsidRPr="1CD04F88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="00EE2BFC" w:rsidRPr="1CD04F88">
        <w:rPr>
          <w:rFonts w:ascii="Bookman Old Style" w:hAnsi="Bookman Old Style"/>
          <w:b/>
          <w:bCs/>
          <w:sz w:val="24"/>
          <w:szCs w:val="24"/>
        </w:rPr>
        <w:t>4</w:t>
      </w:r>
      <w:r w:rsidRPr="1CD04F88">
        <w:rPr>
          <w:rFonts w:ascii="Bookman Old Style" w:hAnsi="Bookman Old Style"/>
          <w:b/>
          <w:bCs/>
          <w:sz w:val="24"/>
          <w:szCs w:val="24"/>
        </w:rPr>
        <w:t>/202</w:t>
      </w:r>
      <w:r w:rsidR="00524C33" w:rsidRPr="1CD04F88">
        <w:rPr>
          <w:rFonts w:ascii="Bookman Old Style" w:hAnsi="Bookman Old Style"/>
          <w:b/>
          <w:bCs/>
          <w:sz w:val="24"/>
          <w:szCs w:val="24"/>
        </w:rPr>
        <w:t>6</w:t>
      </w:r>
      <w:r w:rsidRPr="1CD04F88">
        <w:rPr>
          <w:rFonts w:ascii="Bookman Old Style" w:hAnsi="Bookman Old Style"/>
          <w:b/>
          <w:bCs/>
          <w:sz w:val="24"/>
          <w:szCs w:val="24"/>
        </w:rPr>
        <w:t>/</w:t>
      </w:r>
      <w:r w:rsidR="00EE2BFC" w:rsidRPr="1CD04F88">
        <w:rPr>
          <w:rFonts w:ascii="Bookman Old Style" w:hAnsi="Bookman Old Style"/>
          <w:b/>
          <w:bCs/>
          <w:sz w:val="24"/>
          <w:szCs w:val="24"/>
        </w:rPr>
        <w:t>4</w:t>
      </w:r>
    </w:p>
    <w:p w14:paraId="77BB14E2" w14:textId="4F55D23D" w:rsidR="00EA0614" w:rsidRDefault="001B7EA1" w:rsidP="000124B0">
      <w:pPr>
        <w:spacing w:after="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-Year</w:t>
      </w:r>
      <w:r w:rsidR="00EA0614">
        <w:rPr>
          <w:rFonts w:ascii="Bookman Old Style" w:hAnsi="Bookman Old Style"/>
          <w:b/>
          <w:sz w:val="24"/>
          <w:szCs w:val="24"/>
        </w:rPr>
        <w:t xml:space="preserve"> Bonds</w:t>
      </w:r>
    </w:p>
    <w:p w14:paraId="5F1D0DEC" w14:textId="77777777" w:rsidR="00EA0614" w:rsidRPr="00EA0614" w:rsidRDefault="00EA0614" w:rsidP="00EA0614">
      <w:pPr>
        <w:rPr>
          <w:rFonts w:ascii="Bookman Old Style" w:hAnsi="Bookman Old Style"/>
          <w:b/>
          <w:color w:val="FF0000"/>
          <w:sz w:val="24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438"/>
        <w:gridCol w:w="101"/>
        <w:gridCol w:w="2329"/>
      </w:tblGrid>
      <w:tr w:rsidR="00DB2388" w:rsidRPr="00EA0614" w14:paraId="1C8545D8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3CBF25" w14:textId="342636CF" w:rsidR="00DB2388" w:rsidRPr="00587296" w:rsidRDefault="00944CC0" w:rsidP="00DB2388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Issue</w:t>
            </w:r>
            <w:r w:rsidR="00CD6477">
              <w:rPr>
                <w:rFonts w:ascii="Bookman Old Style" w:hAnsi="Bookman Old Style"/>
              </w:rPr>
              <w:t xml:space="preserve"> Date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7DB493" w14:textId="1892C528" w:rsidR="00DB2388" w:rsidRDefault="00EE2BFC" w:rsidP="00DB2388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August</w:t>
            </w:r>
            <w:r w:rsidR="00DB2388" w:rsidRPr="6D5C7222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26</w:t>
            </w:r>
            <w:r w:rsidR="00DB2388" w:rsidRPr="6D5C7222">
              <w:rPr>
                <w:rFonts w:ascii="Bookman Old Style" w:hAnsi="Bookman Old Style"/>
              </w:rPr>
              <w:t>, 202</w:t>
            </w:r>
            <w:r w:rsidR="0020637C" w:rsidRPr="6D5C7222">
              <w:rPr>
                <w:rFonts w:ascii="Bookman Old Style" w:hAnsi="Bookman Old Style"/>
              </w:rPr>
              <w:t>6</w:t>
            </w:r>
          </w:p>
        </w:tc>
      </w:tr>
      <w:tr w:rsidR="00EA0614" w:rsidRPr="00EA0614" w14:paraId="1A35843E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FA6D84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Maturity Date: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482EBC" w14:textId="2F4AC47B" w:rsidR="00EA0614" w:rsidRPr="00587296" w:rsidRDefault="00EE2BFC">
            <w:pPr>
              <w:spacing w:after="0" w:line="240" w:lineRule="auto"/>
              <w:rPr>
                <w:rFonts w:ascii="Bookman Old Style" w:hAnsi="Bookman Old Style"/>
              </w:rPr>
            </w:pPr>
            <w:r w:rsidRPr="1CD04F88">
              <w:rPr>
                <w:rFonts w:ascii="Bookman Old Style" w:hAnsi="Bookman Old Style"/>
              </w:rPr>
              <w:t>August</w:t>
            </w:r>
            <w:r w:rsidR="00FD3EAD" w:rsidRPr="1CD04F88">
              <w:rPr>
                <w:rFonts w:ascii="Bookman Old Style" w:hAnsi="Bookman Old Style"/>
              </w:rPr>
              <w:t xml:space="preserve"> 2</w:t>
            </w:r>
            <w:r w:rsidR="2DCFA230" w:rsidRPr="1CD04F88">
              <w:rPr>
                <w:rFonts w:ascii="Bookman Old Style" w:hAnsi="Bookman Old Style"/>
              </w:rPr>
              <w:t>3</w:t>
            </w:r>
            <w:r w:rsidR="00F76427" w:rsidRPr="1CD04F88">
              <w:rPr>
                <w:rFonts w:ascii="Bookman Old Style" w:hAnsi="Bookman Old Style"/>
              </w:rPr>
              <w:t>, 202</w:t>
            </w:r>
            <w:r w:rsidRPr="1CD04F88">
              <w:rPr>
                <w:rFonts w:ascii="Bookman Old Style" w:hAnsi="Bookman Old Style"/>
              </w:rPr>
              <w:t>8</w:t>
            </w:r>
          </w:p>
        </w:tc>
      </w:tr>
      <w:tr w:rsidR="00EA0614" w:rsidRPr="00EA0614" w14:paraId="6CAC8905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1EFCDE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Tenors: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D788EB" w14:textId="7B313781" w:rsidR="00EA0614" w:rsidRPr="00587296" w:rsidRDefault="00EE2BF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EA0614" w:rsidRPr="00587296">
              <w:rPr>
                <w:rFonts w:ascii="Bookman Old Style" w:hAnsi="Bookman Old Style"/>
              </w:rPr>
              <w:t>-Year</w:t>
            </w:r>
          </w:p>
        </w:tc>
      </w:tr>
      <w:tr w:rsidR="00EA0614" w:rsidRPr="00EA0614" w14:paraId="5BA8C44F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116301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Amount Offered: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0FDD47" w14:textId="16D4113A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6D5C7222">
              <w:rPr>
                <w:rFonts w:ascii="Bookman Old Style" w:hAnsi="Bookman Old Style"/>
              </w:rPr>
              <w:t>D</w:t>
            </w:r>
            <w:r w:rsidR="3902F36E" w:rsidRPr="6D5C7222">
              <w:rPr>
                <w:rFonts w:ascii="Bookman Old Style" w:hAnsi="Bookman Old Style"/>
              </w:rPr>
              <w:t>1.</w:t>
            </w:r>
            <w:r w:rsidR="0FB69E77" w:rsidRPr="6D5C7222">
              <w:rPr>
                <w:rFonts w:ascii="Bookman Old Style" w:hAnsi="Bookman Old Style"/>
              </w:rPr>
              <w:t>5</w:t>
            </w:r>
            <w:r w:rsidRPr="6D5C7222">
              <w:rPr>
                <w:rFonts w:ascii="Bookman Old Style" w:hAnsi="Bookman Old Style"/>
              </w:rPr>
              <w:t xml:space="preserve"> </w:t>
            </w:r>
            <w:r w:rsidR="3902F36E" w:rsidRPr="6D5C7222">
              <w:rPr>
                <w:rFonts w:ascii="Bookman Old Style" w:hAnsi="Bookman Old Style"/>
              </w:rPr>
              <w:t>b</w:t>
            </w:r>
            <w:r w:rsidR="487E42D0" w:rsidRPr="6D5C7222">
              <w:rPr>
                <w:rFonts w:ascii="Bookman Old Style" w:hAnsi="Bookman Old Style"/>
              </w:rPr>
              <w:t>i</w:t>
            </w:r>
            <w:r w:rsidR="63045B4B" w:rsidRPr="6D5C7222">
              <w:rPr>
                <w:rFonts w:ascii="Bookman Old Style" w:hAnsi="Bookman Old Style"/>
              </w:rPr>
              <w:t>lli</w:t>
            </w:r>
            <w:r w:rsidR="487E42D0" w:rsidRPr="6D5C7222">
              <w:rPr>
                <w:rFonts w:ascii="Bookman Old Style" w:hAnsi="Bookman Old Style"/>
              </w:rPr>
              <w:t>on</w:t>
            </w:r>
          </w:p>
        </w:tc>
      </w:tr>
      <w:tr w:rsidR="00EA0614" w:rsidRPr="00EA0614" w14:paraId="64EFF6A0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7FEA88" w14:textId="77777777" w:rsidR="00EA0614" w:rsidRPr="00413F92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413F92">
              <w:rPr>
                <w:rFonts w:ascii="Bookman Old Style" w:hAnsi="Bookman Old Style"/>
              </w:rPr>
              <w:t>Total Bids: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554975" w14:textId="4A9127E3" w:rsidR="00EA0614" w:rsidRPr="00413F92" w:rsidRDefault="00EE2BFC">
            <w:pPr>
              <w:spacing w:after="0" w:line="240" w:lineRule="auto"/>
            </w:pPr>
            <w:r>
              <w:t>28</w:t>
            </w:r>
          </w:p>
        </w:tc>
      </w:tr>
      <w:tr w:rsidR="00EA0614" w:rsidRPr="00EA0614" w14:paraId="29F169AF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D55242" w14:textId="77777777" w:rsidR="00EA0614" w:rsidRPr="00413F92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bookmarkStart w:id="0" w:name="_Hlk83215134"/>
            <w:r w:rsidRPr="00413F92">
              <w:rPr>
                <w:rFonts w:ascii="Bookman Old Style" w:hAnsi="Bookman Old Style"/>
              </w:rPr>
              <w:t>Fully Accepted Bids: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C18AA9" w14:textId="6B7E1068" w:rsidR="00EA0614" w:rsidRPr="00413F92" w:rsidRDefault="00EE2BFC">
            <w:pPr>
              <w:spacing w:after="0" w:line="240" w:lineRule="auto"/>
            </w:pPr>
            <w:r>
              <w:t>24</w:t>
            </w:r>
          </w:p>
        </w:tc>
        <w:bookmarkEnd w:id="0"/>
      </w:tr>
      <w:tr w:rsidR="000C6881" w:rsidRPr="00EA0614" w14:paraId="0BD47C43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B70463" w14:textId="261FF9CF" w:rsidR="000C6881" w:rsidRPr="00413F92" w:rsidRDefault="0049628A" w:rsidP="000C6881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Partially Accepted</w:t>
            </w:r>
            <w:r w:rsidR="000C6881" w:rsidRPr="00413F92">
              <w:rPr>
                <w:rFonts w:ascii="Bookman Old Style" w:hAnsi="Bookman Old Style"/>
              </w:rPr>
              <w:t>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02A53" w14:textId="1943F478" w:rsidR="000C6881" w:rsidRDefault="00EE2BFC" w:rsidP="000C6881">
            <w:pPr>
              <w:spacing w:after="0" w:line="240" w:lineRule="auto"/>
            </w:pPr>
            <w:r>
              <w:t>1</w:t>
            </w:r>
          </w:p>
        </w:tc>
      </w:tr>
      <w:tr w:rsidR="00EA0614" w:rsidRPr="00EA0614" w14:paraId="58793F59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7034D1" w14:textId="4D29C71B" w:rsidR="00EA0614" w:rsidRPr="00413F92" w:rsidRDefault="00413F92">
            <w:pPr>
              <w:spacing w:after="0" w:line="240" w:lineRule="auto"/>
              <w:rPr>
                <w:rFonts w:ascii="Bookman Old Style" w:hAnsi="Bookman Old Style"/>
              </w:rPr>
            </w:pPr>
            <w:r w:rsidRPr="00413F92">
              <w:rPr>
                <w:rFonts w:ascii="Bookman Old Style" w:hAnsi="Bookman Old Style"/>
              </w:rPr>
              <w:t>Rejected</w:t>
            </w:r>
            <w:r w:rsidR="00EA0614" w:rsidRPr="00413F92">
              <w:rPr>
                <w:rFonts w:ascii="Bookman Old Style" w:hAnsi="Bookman Old Style"/>
              </w:rPr>
              <w:t xml:space="preserve"> Bids: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A71263" w14:textId="1106C734" w:rsidR="00EA0614" w:rsidRPr="00413F92" w:rsidRDefault="00EE2BFC">
            <w:pPr>
              <w:spacing w:after="0" w:line="240" w:lineRule="auto"/>
            </w:pPr>
            <w:r>
              <w:t>3</w:t>
            </w:r>
          </w:p>
        </w:tc>
      </w:tr>
      <w:tr w:rsidR="00EA0614" w:rsidRPr="00EA0614" w14:paraId="068D7BA2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801BF0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Subscription: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BCA186" w14:textId="0E6E3714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6D5C7222">
              <w:rPr>
                <w:rFonts w:ascii="Bookman Old Style" w:hAnsi="Bookman Old Style"/>
              </w:rPr>
              <w:t>D</w:t>
            </w:r>
            <w:r w:rsidR="00EE2BFC">
              <w:rPr>
                <w:rFonts w:ascii="Bookman Old Style" w:hAnsi="Bookman Old Style"/>
              </w:rPr>
              <w:t>1</w:t>
            </w:r>
            <w:r w:rsidR="3A450045" w:rsidRPr="6D5C7222">
              <w:rPr>
                <w:rFonts w:ascii="Bookman Old Style" w:hAnsi="Bookman Old Style"/>
              </w:rPr>
              <w:t>.</w:t>
            </w:r>
            <w:r w:rsidR="00EE2BFC">
              <w:rPr>
                <w:rFonts w:ascii="Bookman Old Style" w:hAnsi="Bookman Old Style"/>
              </w:rPr>
              <w:t>704</w:t>
            </w:r>
            <w:r w:rsidR="3FD7BECC" w:rsidRPr="6D5C7222">
              <w:rPr>
                <w:rFonts w:ascii="Bookman Old Style" w:hAnsi="Bookman Old Style"/>
              </w:rPr>
              <w:t xml:space="preserve"> </w:t>
            </w:r>
            <w:r w:rsidR="208D598E" w:rsidRPr="6D5C7222">
              <w:rPr>
                <w:rFonts w:ascii="Bookman Old Style" w:hAnsi="Bookman Old Style"/>
              </w:rPr>
              <w:t>b</w:t>
            </w:r>
            <w:r w:rsidR="3FD7BECC" w:rsidRPr="6D5C7222">
              <w:rPr>
                <w:rFonts w:ascii="Bookman Old Style" w:hAnsi="Bookman Old Style"/>
              </w:rPr>
              <w:t>illion</w:t>
            </w:r>
          </w:p>
        </w:tc>
      </w:tr>
      <w:tr w:rsidR="00EA0614" w:rsidRPr="00EA0614" w14:paraId="12A698CC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CCA32E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Amount Allotted: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9D17CB" w14:textId="23963E85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6D5C7222">
              <w:rPr>
                <w:rFonts w:ascii="Bookman Old Style" w:hAnsi="Bookman Old Style"/>
              </w:rPr>
              <w:t>D</w:t>
            </w:r>
            <w:r w:rsidR="208D598E" w:rsidRPr="6D5C7222">
              <w:rPr>
                <w:rFonts w:ascii="Bookman Old Style" w:hAnsi="Bookman Old Style"/>
              </w:rPr>
              <w:t>1</w:t>
            </w:r>
            <w:r w:rsidR="3FD7BECC" w:rsidRPr="6D5C7222">
              <w:rPr>
                <w:rFonts w:ascii="Bookman Old Style" w:hAnsi="Bookman Old Style"/>
              </w:rPr>
              <w:t>.</w:t>
            </w:r>
            <w:r w:rsidR="0B88F4DC" w:rsidRPr="6D5C7222">
              <w:rPr>
                <w:rFonts w:ascii="Bookman Old Style" w:hAnsi="Bookman Old Style"/>
              </w:rPr>
              <w:t>5</w:t>
            </w:r>
            <w:r w:rsidR="3FD7BECC" w:rsidRPr="6D5C7222">
              <w:rPr>
                <w:rFonts w:ascii="Bookman Old Style" w:hAnsi="Bookman Old Style"/>
              </w:rPr>
              <w:t xml:space="preserve"> </w:t>
            </w:r>
            <w:r w:rsidR="208D598E" w:rsidRPr="6D5C7222">
              <w:rPr>
                <w:rFonts w:ascii="Bookman Old Style" w:hAnsi="Bookman Old Style"/>
              </w:rPr>
              <w:t>b</w:t>
            </w:r>
            <w:r w:rsidR="3FD7BECC" w:rsidRPr="6D5C7222">
              <w:rPr>
                <w:rFonts w:ascii="Bookman Old Style" w:hAnsi="Bookman Old Style"/>
              </w:rPr>
              <w:t>illion</w:t>
            </w:r>
          </w:p>
        </w:tc>
      </w:tr>
      <w:tr w:rsidR="00EA0614" w:rsidRPr="00EA0614" w14:paraId="6D84F971" w14:textId="77777777" w:rsidTr="1CD04F88">
        <w:trPr>
          <w:trHeight w:val="287"/>
        </w:trPr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40799E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Auction proceeds</w:t>
            </w:r>
          </w:p>
        </w:tc>
        <w:tc>
          <w:tcPr>
            <w:tcW w:w="2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D7E01E" w14:textId="21901E9D" w:rsidR="00832388" w:rsidRPr="00A937FC" w:rsidRDefault="00F76427" w:rsidP="00832388">
            <w:pPr>
              <w:spacing w:after="0" w:line="240" w:lineRule="auto"/>
              <w:rPr>
                <w:rFonts w:ascii="Bookman Old Style" w:hAnsi="Bookman Old Style"/>
              </w:rPr>
            </w:pPr>
            <w:r w:rsidRPr="00A937FC">
              <w:rPr>
                <w:rFonts w:ascii="Bookman Old Style" w:hAnsi="Bookman Old Style"/>
              </w:rPr>
              <w:t xml:space="preserve"> </w:t>
            </w:r>
            <w:r w:rsidR="00832388" w:rsidRPr="00A937FC">
              <w:rPr>
                <w:rFonts w:ascii="Bookman Old Style" w:hAnsi="Bookman Old Style" w:cs="Calibri"/>
              </w:rPr>
              <w:t>1,499,8</w:t>
            </w:r>
            <w:r w:rsidR="00EE2BFC">
              <w:rPr>
                <w:rFonts w:ascii="Bookman Old Style" w:hAnsi="Bookman Old Style" w:cs="Calibri"/>
              </w:rPr>
              <w:t>14</w:t>
            </w:r>
            <w:r w:rsidR="00832388" w:rsidRPr="00A937FC">
              <w:rPr>
                <w:rFonts w:ascii="Bookman Old Style" w:hAnsi="Bookman Old Style" w:cs="Calibri"/>
              </w:rPr>
              <w:t>,</w:t>
            </w:r>
            <w:r w:rsidR="00EE2BFC">
              <w:rPr>
                <w:rFonts w:ascii="Bookman Old Style" w:hAnsi="Bookman Old Style" w:cs="Calibri"/>
              </w:rPr>
              <w:t>915</w:t>
            </w:r>
            <w:r w:rsidR="00832388" w:rsidRPr="00A937FC">
              <w:rPr>
                <w:rFonts w:ascii="Bookman Old Style" w:hAnsi="Bookman Old Style" w:cs="Calibri"/>
              </w:rPr>
              <w:t>.</w:t>
            </w:r>
            <w:r w:rsidR="00EE2BFC">
              <w:rPr>
                <w:rFonts w:ascii="Bookman Old Style" w:hAnsi="Bookman Old Style" w:cs="Calibri"/>
              </w:rPr>
              <w:t>2</w:t>
            </w:r>
            <w:r w:rsidR="00832388" w:rsidRPr="00A937FC">
              <w:rPr>
                <w:rFonts w:ascii="Bookman Old Style" w:hAnsi="Bookman Old Style" w:cs="Calibri"/>
              </w:rPr>
              <w:t xml:space="preserve">8 </w:t>
            </w:r>
          </w:p>
          <w:p w14:paraId="23F2BD4B" w14:textId="5626D378" w:rsidR="00F76427" w:rsidRPr="00A937FC" w:rsidRDefault="00F76427" w:rsidP="00F76427">
            <w:pPr>
              <w:spacing w:after="0" w:line="240" w:lineRule="auto"/>
              <w:rPr>
                <w:rFonts w:ascii="Bookman Old Style" w:hAnsi="Bookman Old Style"/>
              </w:rPr>
            </w:pPr>
            <w:r w:rsidRPr="00A937FC">
              <w:rPr>
                <w:rFonts w:ascii="Bookman Old Style" w:hAnsi="Bookman Old Style"/>
              </w:rPr>
              <w:t xml:space="preserve"> </w:t>
            </w:r>
          </w:p>
          <w:p w14:paraId="70865C04" w14:textId="42F7D248" w:rsidR="00EA0614" w:rsidRPr="00A937FC" w:rsidRDefault="00EA0614">
            <w:pPr>
              <w:spacing w:after="0" w:line="240" w:lineRule="auto"/>
              <w:rPr>
                <w:rFonts w:ascii="Bookman Old Style" w:hAnsi="Bookman Old Style"/>
              </w:rPr>
            </w:pPr>
          </w:p>
        </w:tc>
      </w:tr>
      <w:tr w:rsidR="00EA0614" w:rsidRPr="00EA0614" w14:paraId="561566B3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6244C9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Range of Bids Submitted: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F599AD" w14:textId="38B20666" w:rsidR="00EA0614" w:rsidRPr="00823273" w:rsidRDefault="33441E15">
            <w:pPr>
              <w:spacing w:after="0" w:line="240" w:lineRule="auto"/>
              <w:rPr>
                <w:rFonts w:ascii="Bookman Old Style" w:hAnsi="Bookman Old Style"/>
              </w:rPr>
            </w:pPr>
            <w:r w:rsidRPr="6D5C7222">
              <w:rPr>
                <w:rFonts w:ascii="Bookman Old Style" w:hAnsi="Bookman Old Style"/>
              </w:rPr>
              <w:t>1</w:t>
            </w:r>
            <w:r w:rsidR="00B62E13">
              <w:rPr>
                <w:rFonts w:ascii="Bookman Old Style" w:hAnsi="Bookman Old Style"/>
              </w:rPr>
              <w:t>7</w:t>
            </w:r>
            <w:r w:rsidR="00EA0614" w:rsidRPr="6D5C7222">
              <w:rPr>
                <w:rFonts w:ascii="Bookman Old Style" w:hAnsi="Bookman Old Style"/>
              </w:rPr>
              <w:t>.</w:t>
            </w:r>
            <w:r w:rsidR="00F76427" w:rsidRPr="6D5C7222">
              <w:rPr>
                <w:rFonts w:ascii="Bookman Old Style" w:hAnsi="Bookman Old Style"/>
              </w:rPr>
              <w:t>0</w:t>
            </w:r>
            <w:r w:rsidR="0906755F" w:rsidRPr="6D5C7222">
              <w:rPr>
                <w:rFonts w:ascii="Bookman Old Style" w:hAnsi="Bookman Old Style"/>
              </w:rPr>
              <w:t>0</w:t>
            </w:r>
            <w:r w:rsidR="00EA0614" w:rsidRPr="6D5C7222">
              <w:rPr>
                <w:rFonts w:ascii="Bookman Old Style" w:hAnsi="Bookman Old Style"/>
              </w:rPr>
              <w:t xml:space="preserve">% - </w:t>
            </w:r>
            <w:r w:rsidR="00EE2BFC">
              <w:rPr>
                <w:rFonts w:ascii="Bookman Old Style" w:hAnsi="Bookman Old Style"/>
              </w:rPr>
              <w:t>20</w:t>
            </w:r>
            <w:r w:rsidR="00EA0614" w:rsidRPr="6D5C7222">
              <w:rPr>
                <w:rFonts w:ascii="Bookman Old Style" w:hAnsi="Bookman Old Style"/>
              </w:rPr>
              <w:t>%</w:t>
            </w:r>
          </w:p>
        </w:tc>
      </w:tr>
      <w:tr w:rsidR="00EA0614" w:rsidRPr="00EA0614" w14:paraId="6B1B93D8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11CD9A" w14:textId="641E5030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 xml:space="preserve">Range of Bids </w:t>
            </w:r>
            <w:r w:rsidR="00B62E13">
              <w:rPr>
                <w:rFonts w:ascii="Bookman Old Style" w:hAnsi="Bookman Old Style"/>
              </w:rPr>
              <w:t>Accepted</w:t>
            </w:r>
            <w:r w:rsidRPr="00823273">
              <w:rPr>
                <w:rFonts w:ascii="Bookman Old Style" w:hAnsi="Bookman Old Style"/>
              </w:rPr>
              <w:t>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0947FD" w14:textId="269E78AB" w:rsidR="00EA0614" w:rsidRPr="00823273" w:rsidRDefault="3B798F7A">
            <w:pPr>
              <w:spacing w:after="0" w:line="240" w:lineRule="auto"/>
              <w:rPr>
                <w:rFonts w:ascii="Bookman Old Style" w:hAnsi="Bookman Old Style"/>
              </w:rPr>
            </w:pPr>
            <w:r w:rsidRPr="6D5C7222">
              <w:rPr>
                <w:rFonts w:ascii="Bookman Old Style" w:hAnsi="Bookman Old Style"/>
              </w:rPr>
              <w:t>1</w:t>
            </w:r>
            <w:r w:rsidR="00B62E13">
              <w:rPr>
                <w:rFonts w:ascii="Bookman Old Style" w:hAnsi="Bookman Old Style"/>
              </w:rPr>
              <w:t>7</w:t>
            </w:r>
            <w:r w:rsidR="00DB2388" w:rsidRPr="6D5C7222">
              <w:rPr>
                <w:rFonts w:ascii="Bookman Old Style" w:hAnsi="Bookman Old Style"/>
              </w:rPr>
              <w:t>.</w:t>
            </w:r>
            <w:r w:rsidR="0906755F" w:rsidRPr="6D5C7222">
              <w:rPr>
                <w:rFonts w:ascii="Bookman Old Style" w:hAnsi="Bookman Old Style"/>
              </w:rPr>
              <w:t>0</w:t>
            </w:r>
            <w:r w:rsidR="00F76427" w:rsidRPr="6D5C7222">
              <w:rPr>
                <w:rFonts w:ascii="Bookman Old Style" w:hAnsi="Bookman Old Style"/>
              </w:rPr>
              <w:t>0</w:t>
            </w:r>
            <w:r w:rsidR="00DB2388" w:rsidRPr="6D5C7222">
              <w:rPr>
                <w:rFonts w:ascii="Bookman Old Style" w:hAnsi="Bookman Old Style"/>
              </w:rPr>
              <w:t xml:space="preserve">% - </w:t>
            </w:r>
            <w:r w:rsidR="00B62E13">
              <w:rPr>
                <w:rFonts w:ascii="Bookman Old Style" w:hAnsi="Bookman Old Style"/>
              </w:rPr>
              <w:t>1</w:t>
            </w:r>
            <w:r w:rsidR="00EE2BFC">
              <w:rPr>
                <w:rFonts w:ascii="Bookman Old Style" w:hAnsi="Bookman Old Style"/>
              </w:rPr>
              <w:t>8.60</w:t>
            </w:r>
            <w:r w:rsidR="00DB2388" w:rsidRPr="6D5C7222">
              <w:rPr>
                <w:rFonts w:ascii="Bookman Old Style" w:hAnsi="Bookman Old Style"/>
              </w:rPr>
              <w:t>%</w:t>
            </w:r>
          </w:p>
        </w:tc>
      </w:tr>
      <w:tr w:rsidR="00EA0614" w:rsidRPr="00EA0614" w14:paraId="7DC812E0" w14:textId="77777777" w:rsidTr="1CD04F88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03A4A1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Coupon Rate:</w:t>
            </w:r>
          </w:p>
        </w:tc>
        <w:tc>
          <w:tcPr>
            <w:tcW w:w="24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CF8257" w14:textId="082CEA9B" w:rsidR="00EA0614" w:rsidRPr="00823273" w:rsidRDefault="3B798F7A">
            <w:pPr>
              <w:spacing w:after="0" w:line="240" w:lineRule="auto"/>
              <w:rPr>
                <w:rFonts w:ascii="Bookman Old Style" w:hAnsi="Bookman Old Style"/>
              </w:rPr>
            </w:pPr>
            <w:r w:rsidRPr="6D5C7222">
              <w:rPr>
                <w:rFonts w:ascii="Bookman Old Style" w:hAnsi="Bookman Old Style"/>
              </w:rPr>
              <w:t>1</w:t>
            </w:r>
            <w:r w:rsidR="00B62E13">
              <w:rPr>
                <w:rFonts w:ascii="Bookman Old Style" w:hAnsi="Bookman Old Style"/>
              </w:rPr>
              <w:t>8</w:t>
            </w:r>
            <w:r w:rsidR="00EA0614" w:rsidRPr="6D5C7222">
              <w:rPr>
                <w:rFonts w:ascii="Bookman Old Style" w:hAnsi="Bookman Old Style"/>
              </w:rPr>
              <w:t>.</w:t>
            </w:r>
            <w:r w:rsidR="00EE2BFC">
              <w:rPr>
                <w:rFonts w:ascii="Bookman Old Style" w:hAnsi="Bookman Old Style"/>
              </w:rPr>
              <w:t>16</w:t>
            </w:r>
            <w:r w:rsidR="00EA0614" w:rsidRPr="6D5C7222">
              <w:rPr>
                <w:rFonts w:ascii="Bookman Old Style" w:hAnsi="Bookman Old Style"/>
              </w:rPr>
              <w:t>%</w:t>
            </w:r>
          </w:p>
        </w:tc>
      </w:tr>
    </w:tbl>
    <w:p w14:paraId="7F892251" w14:textId="77777777" w:rsidR="00EA0614" w:rsidRPr="00EA0614" w:rsidRDefault="00EA0614" w:rsidP="00EA0614">
      <w:pPr>
        <w:rPr>
          <w:rFonts w:ascii="Bookman Old Style" w:hAnsi="Bookman Old Style"/>
          <w:color w:val="FF0000"/>
        </w:rPr>
      </w:pPr>
    </w:p>
    <w:p w14:paraId="4AF682DF" w14:textId="52361E32" w:rsidR="00EA0614" w:rsidRPr="00EA0614" w:rsidRDefault="00EA0614" w:rsidP="6D5C7222">
      <w:pPr>
        <w:rPr>
          <w:rFonts w:ascii="Bookman Old Style" w:hAnsi="Bookman Old Style"/>
        </w:rPr>
      </w:pPr>
      <w:r w:rsidRPr="6D5C7222">
        <w:rPr>
          <w:rFonts w:ascii="Bookman Old Style" w:hAnsi="Bookman Old Style"/>
        </w:rPr>
        <w:t xml:space="preserve">The coupon rate for </w:t>
      </w:r>
      <w:r w:rsidR="00EE2BFC">
        <w:rPr>
          <w:rFonts w:ascii="Bookman Old Style" w:hAnsi="Bookman Old Style"/>
        </w:rPr>
        <w:t>August 26</w:t>
      </w:r>
      <w:r w:rsidRPr="6D5C7222">
        <w:rPr>
          <w:rFonts w:ascii="Bookman Old Style" w:hAnsi="Bookman Old Style"/>
        </w:rPr>
        <w:t>, 202</w:t>
      </w:r>
      <w:r w:rsidR="000B0BBB" w:rsidRPr="6D5C7222">
        <w:rPr>
          <w:rFonts w:ascii="Bookman Old Style" w:hAnsi="Bookman Old Style"/>
        </w:rPr>
        <w:t>6</w:t>
      </w:r>
      <w:r w:rsidRPr="6D5C7222">
        <w:rPr>
          <w:rFonts w:ascii="Bookman Old Style" w:hAnsi="Bookman Old Style"/>
        </w:rPr>
        <w:t xml:space="preserve">, </w:t>
      </w:r>
      <w:r w:rsidR="00EE2BFC">
        <w:rPr>
          <w:rFonts w:ascii="Bookman Old Style" w:hAnsi="Bookman Old Style"/>
        </w:rPr>
        <w:t>2</w:t>
      </w:r>
      <w:r w:rsidRPr="6D5C7222">
        <w:rPr>
          <w:rFonts w:ascii="Bookman Old Style" w:hAnsi="Bookman Old Style"/>
        </w:rPr>
        <w:t xml:space="preserve">-year GG bonds is set at </w:t>
      </w:r>
      <w:r w:rsidR="00080770" w:rsidRPr="6D5C7222">
        <w:rPr>
          <w:rFonts w:ascii="Bookman Old Style" w:hAnsi="Bookman Old Style"/>
          <w:b/>
          <w:bCs/>
        </w:rPr>
        <w:t>1</w:t>
      </w:r>
      <w:r w:rsidR="00B62E13">
        <w:rPr>
          <w:rFonts w:ascii="Bookman Old Style" w:hAnsi="Bookman Old Style"/>
          <w:b/>
          <w:bCs/>
        </w:rPr>
        <w:t>8</w:t>
      </w:r>
      <w:r w:rsidRPr="6D5C7222">
        <w:rPr>
          <w:rFonts w:ascii="Bookman Old Style" w:hAnsi="Bookman Old Style"/>
          <w:b/>
          <w:bCs/>
        </w:rPr>
        <w:t>.</w:t>
      </w:r>
      <w:r w:rsidR="00EE2BFC">
        <w:rPr>
          <w:rFonts w:ascii="Bookman Old Style" w:hAnsi="Bookman Old Style"/>
          <w:b/>
          <w:bCs/>
        </w:rPr>
        <w:t>16</w:t>
      </w:r>
      <w:r w:rsidRPr="6D5C7222">
        <w:rPr>
          <w:rFonts w:ascii="Bookman Old Style" w:hAnsi="Bookman Old Style"/>
          <w:b/>
          <w:bCs/>
        </w:rPr>
        <w:t>%</w:t>
      </w:r>
      <w:r w:rsidR="00B62E13">
        <w:rPr>
          <w:rFonts w:ascii="Bookman Old Style" w:hAnsi="Bookman Old Style"/>
          <w:b/>
          <w:bCs/>
        </w:rPr>
        <w:t>,</w:t>
      </w:r>
      <w:r w:rsidRPr="6D5C7222">
        <w:rPr>
          <w:rFonts w:ascii="Bookman Old Style" w:hAnsi="Bookman Old Style"/>
        </w:rPr>
        <w:t xml:space="preserve"> which is derived from the weighted average of successful individual yields.</w:t>
      </w:r>
    </w:p>
    <w:p w14:paraId="6E07922E" w14:textId="77777777" w:rsidR="00EA0614" w:rsidRPr="00EA0614" w:rsidRDefault="00EA0614" w:rsidP="00EA0614">
      <w:pPr>
        <w:rPr>
          <w:rFonts w:ascii="Bookman Old Style" w:hAnsi="Bookman Old Style"/>
        </w:rPr>
      </w:pPr>
    </w:p>
    <w:p w14:paraId="337FE181" w14:textId="77777777" w:rsidR="00EA0614" w:rsidRDefault="00EA0614" w:rsidP="00EA0614">
      <w:pPr>
        <w:rPr>
          <w:rFonts w:ascii="Bookman Old Style" w:hAnsi="Bookman Old Style"/>
        </w:rPr>
      </w:pPr>
    </w:p>
    <w:p w14:paraId="4BFACFD4" w14:textId="77777777" w:rsidR="00EA0614" w:rsidRDefault="00EA0614" w:rsidP="00EA0614">
      <w:pPr>
        <w:rPr>
          <w:rFonts w:ascii="Bookman Old Style" w:hAnsi="Bookman Old Style"/>
        </w:rPr>
      </w:pPr>
    </w:p>
    <w:p w14:paraId="7003DA2B" w14:textId="77777777" w:rsidR="00EA0614" w:rsidRDefault="00EA0614" w:rsidP="00EA0614">
      <w:pPr>
        <w:rPr>
          <w:rFonts w:ascii="Bookman Old Style" w:hAnsi="Bookman Old Style"/>
        </w:rPr>
      </w:pPr>
    </w:p>
    <w:p w14:paraId="5ED5A1E0" w14:textId="7E53B1B7" w:rsidR="00EA0614" w:rsidRDefault="00EA0614" w:rsidP="00EA0614">
      <w:pPr>
        <w:rPr>
          <w:rFonts w:ascii="Bookman Old Style" w:hAnsi="Bookman Old Style"/>
        </w:rPr>
      </w:pPr>
      <w:r w:rsidRPr="6D5C7222">
        <w:rPr>
          <w:rFonts w:ascii="Bookman Old Style" w:hAnsi="Bookman Old Style"/>
        </w:rPr>
        <w:t>Banking &amp; Payment Systems Department</w:t>
      </w:r>
    </w:p>
    <w:p w14:paraId="44AFEAC3" w14:textId="6FBC6D70" w:rsidR="00EA0614" w:rsidRPr="00F76427" w:rsidRDefault="00EE2BFC" w:rsidP="6D5C7222">
      <w:pPr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August</w:t>
      </w:r>
      <w:r w:rsidR="00B62E13">
        <w:rPr>
          <w:rFonts w:ascii="Bookman Old Style" w:hAnsi="Bookman Old Style"/>
          <w:b/>
          <w:bCs/>
        </w:rPr>
        <w:t xml:space="preserve"> 2</w:t>
      </w:r>
      <w:r>
        <w:rPr>
          <w:rFonts w:ascii="Bookman Old Style" w:hAnsi="Bookman Old Style"/>
          <w:b/>
          <w:bCs/>
        </w:rPr>
        <w:t>5</w:t>
      </w:r>
      <w:r w:rsidR="00EA0614" w:rsidRPr="6D5C7222">
        <w:rPr>
          <w:rFonts w:ascii="Bookman Old Style" w:hAnsi="Bookman Old Style"/>
          <w:b/>
          <w:bCs/>
        </w:rPr>
        <w:t>, 202</w:t>
      </w:r>
      <w:r w:rsidR="000B0BBB" w:rsidRPr="6D5C7222">
        <w:rPr>
          <w:rFonts w:ascii="Bookman Old Style" w:hAnsi="Bookman Old Style"/>
          <w:b/>
          <w:bCs/>
        </w:rPr>
        <w:t>6</w:t>
      </w:r>
    </w:p>
    <w:p w14:paraId="2F222168" w14:textId="77777777" w:rsidR="002622C4" w:rsidRDefault="002622C4" w:rsidP="00EA0614">
      <w:pPr>
        <w:rPr>
          <w:rFonts w:ascii="Bookman Old Style" w:hAnsi="Bookman Old Style"/>
        </w:rPr>
      </w:pPr>
    </w:p>
    <w:p w14:paraId="7CF0C2BC" w14:textId="77777777" w:rsidR="005452CC" w:rsidRDefault="005452CC"/>
    <w:sectPr w:rsidR="005452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614"/>
    <w:rsid w:val="000124B0"/>
    <w:rsid w:val="000247BA"/>
    <w:rsid w:val="000345E1"/>
    <w:rsid w:val="00071D7A"/>
    <w:rsid w:val="00080770"/>
    <w:rsid w:val="000B0BBB"/>
    <w:rsid w:val="000C0078"/>
    <w:rsid w:val="000C6881"/>
    <w:rsid w:val="000D5622"/>
    <w:rsid w:val="00120FE1"/>
    <w:rsid w:val="00121E99"/>
    <w:rsid w:val="00151B8E"/>
    <w:rsid w:val="001661BD"/>
    <w:rsid w:val="001B10BF"/>
    <w:rsid w:val="001B1790"/>
    <w:rsid w:val="001B30B5"/>
    <w:rsid w:val="001B7EA1"/>
    <w:rsid w:val="0020637C"/>
    <w:rsid w:val="00213D1D"/>
    <w:rsid w:val="002371D9"/>
    <w:rsid w:val="002622C4"/>
    <w:rsid w:val="002C2436"/>
    <w:rsid w:val="002D1EB7"/>
    <w:rsid w:val="002F0DAD"/>
    <w:rsid w:val="003656F2"/>
    <w:rsid w:val="00380A5C"/>
    <w:rsid w:val="003E84DA"/>
    <w:rsid w:val="00413F92"/>
    <w:rsid w:val="00442BC3"/>
    <w:rsid w:val="004918A9"/>
    <w:rsid w:val="0049628A"/>
    <w:rsid w:val="004B0306"/>
    <w:rsid w:val="004D121A"/>
    <w:rsid w:val="00505CD3"/>
    <w:rsid w:val="005112DA"/>
    <w:rsid w:val="005172AF"/>
    <w:rsid w:val="00524C33"/>
    <w:rsid w:val="0054152D"/>
    <w:rsid w:val="005452CC"/>
    <w:rsid w:val="00587296"/>
    <w:rsid w:val="005911AD"/>
    <w:rsid w:val="005F513D"/>
    <w:rsid w:val="00600116"/>
    <w:rsid w:val="006764EA"/>
    <w:rsid w:val="006C00B3"/>
    <w:rsid w:val="006C321F"/>
    <w:rsid w:val="006C6C8D"/>
    <w:rsid w:val="006D44C6"/>
    <w:rsid w:val="00703C44"/>
    <w:rsid w:val="007851FC"/>
    <w:rsid w:val="007B19C8"/>
    <w:rsid w:val="007BE32D"/>
    <w:rsid w:val="007E1D57"/>
    <w:rsid w:val="00823273"/>
    <w:rsid w:val="00832388"/>
    <w:rsid w:val="00846B9C"/>
    <w:rsid w:val="00855E0C"/>
    <w:rsid w:val="00866D11"/>
    <w:rsid w:val="00867609"/>
    <w:rsid w:val="00884E9A"/>
    <w:rsid w:val="008F1D50"/>
    <w:rsid w:val="00900029"/>
    <w:rsid w:val="00944CC0"/>
    <w:rsid w:val="00A12357"/>
    <w:rsid w:val="00A264B3"/>
    <w:rsid w:val="00A520C3"/>
    <w:rsid w:val="00A70C9C"/>
    <w:rsid w:val="00A937FC"/>
    <w:rsid w:val="00B15E8B"/>
    <w:rsid w:val="00B214EE"/>
    <w:rsid w:val="00B21726"/>
    <w:rsid w:val="00B34700"/>
    <w:rsid w:val="00B4150C"/>
    <w:rsid w:val="00B62E13"/>
    <w:rsid w:val="00B766B2"/>
    <w:rsid w:val="00BF13ED"/>
    <w:rsid w:val="00BF4BC4"/>
    <w:rsid w:val="00C04486"/>
    <w:rsid w:val="00C1774A"/>
    <w:rsid w:val="00C30837"/>
    <w:rsid w:val="00C52D2F"/>
    <w:rsid w:val="00C56DA7"/>
    <w:rsid w:val="00CD6477"/>
    <w:rsid w:val="00CF5FB8"/>
    <w:rsid w:val="00D0117D"/>
    <w:rsid w:val="00D92B45"/>
    <w:rsid w:val="00DB2388"/>
    <w:rsid w:val="00DC1081"/>
    <w:rsid w:val="00DD4A4A"/>
    <w:rsid w:val="00E2582F"/>
    <w:rsid w:val="00EA0614"/>
    <w:rsid w:val="00EA22D0"/>
    <w:rsid w:val="00ED3BA3"/>
    <w:rsid w:val="00EE2BFC"/>
    <w:rsid w:val="00F028A2"/>
    <w:rsid w:val="00F23B64"/>
    <w:rsid w:val="00F76427"/>
    <w:rsid w:val="00FD3EAD"/>
    <w:rsid w:val="00FD4224"/>
    <w:rsid w:val="02FD3F8A"/>
    <w:rsid w:val="03ED912E"/>
    <w:rsid w:val="06952242"/>
    <w:rsid w:val="0906755F"/>
    <w:rsid w:val="0B88F4DC"/>
    <w:rsid w:val="0CC14923"/>
    <w:rsid w:val="0FB69E77"/>
    <w:rsid w:val="1153BBB7"/>
    <w:rsid w:val="12042C74"/>
    <w:rsid w:val="13DE2BF4"/>
    <w:rsid w:val="143A85E5"/>
    <w:rsid w:val="1AACBD23"/>
    <w:rsid w:val="1C0BEB40"/>
    <w:rsid w:val="1C2A82A0"/>
    <w:rsid w:val="1CD04F88"/>
    <w:rsid w:val="1CE50904"/>
    <w:rsid w:val="208D598E"/>
    <w:rsid w:val="21916662"/>
    <w:rsid w:val="2401F199"/>
    <w:rsid w:val="251391AD"/>
    <w:rsid w:val="27D3F69E"/>
    <w:rsid w:val="2B5E0CFB"/>
    <w:rsid w:val="2BC9C79F"/>
    <w:rsid w:val="2CBA6DC1"/>
    <w:rsid w:val="2DCFA230"/>
    <w:rsid w:val="2E131E18"/>
    <w:rsid w:val="2FD6550D"/>
    <w:rsid w:val="31338A04"/>
    <w:rsid w:val="32D7B1D1"/>
    <w:rsid w:val="33441E15"/>
    <w:rsid w:val="3593788F"/>
    <w:rsid w:val="360DFB3F"/>
    <w:rsid w:val="37B65342"/>
    <w:rsid w:val="37B6C854"/>
    <w:rsid w:val="3902F36E"/>
    <w:rsid w:val="3A450045"/>
    <w:rsid w:val="3B798F7A"/>
    <w:rsid w:val="3C38F5DC"/>
    <w:rsid w:val="3C7978EB"/>
    <w:rsid w:val="3E75B0CE"/>
    <w:rsid w:val="3F4C0FCB"/>
    <w:rsid w:val="3FD7BECC"/>
    <w:rsid w:val="3FE13797"/>
    <w:rsid w:val="47CB17C6"/>
    <w:rsid w:val="487E42D0"/>
    <w:rsid w:val="5238F8A3"/>
    <w:rsid w:val="5272FEAF"/>
    <w:rsid w:val="5419F943"/>
    <w:rsid w:val="55E1CA4F"/>
    <w:rsid w:val="5E4F1154"/>
    <w:rsid w:val="605C38A0"/>
    <w:rsid w:val="62033CDE"/>
    <w:rsid w:val="63045B4B"/>
    <w:rsid w:val="640D7B6D"/>
    <w:rsid w:val="69615038"/>
    <w:rsid w:val="6B170A89"/>
    <w:rsid w:val="6BE1180A"/>
    <w:rsid w:val="6C295DB2"/>
    <w:rsid w:val="6D5C7222"/>
    <w:rsid w:val="6DB1E0D4"/>
    <w:rsid w:val="6F7D2ECE"/>
    <w:rsid w:val="726DCE60"/>
    <w:rsid w:val="7450A9BA"/>
    <w:rsid w:val="75782B75"/>
    <w:rsid w:val="75D12BDA"/>
    <w:rsid w:val="76F5A58F"/>
    <w:rsid w:val="783C8E42"/>
    <w:rsid w:val="7883FBC7"/>
    <w:rsid w:val="78A538FE"/>
    <w:rsid w:val="7C46C456"/>
    <w:rsid w:val="7E369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804702"/>
  <w15:chartTrackingRefBased/>
  <w15:docId w15:val="{D1CB8C65-C174-4738-9B89-AF7D1BF35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614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61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4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F85BE031A5E045950C4A91D349475F" ma:contentTypeVersion="12" ma:contentTypeDescription="Create a new document." ma:contentTypeScope="" ma:versionID="c6e6a8c4c4ea3aab09ea9d8c257e1873">
  <xsd:schema xmlns:xsd="http://www.w3.org/2001/XMLSchema" xmlns:xs="http://www.w3.org/2001/XMLSchema" xmlns:p="http://schemas.microsoft.com/office/2006/metadata/properties" xmlns:ns2="3519fdfa-b5b2-492c-a495-2b944bbef2c3" xmlns:ns3="47c88c62-4a82-4e3d-9360-63421eb653a6" targetNamespace="http://schemas.microsoft.com/office/2006/metadata/properties" ma:root="true" ma:fieldsID="6c799304ddab15a11ea59cc4426fcd58" ns2:_="" ns3:_="">
    <xsd:import namespace="3519fdfa-b5b2-492c-a495-2b944bbef2c3"/>
    <xsd:import namespace="47c88c62-4a82-4e3d-9360-63421eb65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19fdfa-b5b2-492c-a495-2b944bbef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e51ec63-5a60-43de-b5d5-8acbb9cffb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88c62-4a82-4e3d-9360-63421eb653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1803bff-ad44-4f5d-a511-f51d144ad740}" ma:internalName="TaxCatchAll" ma:showField="CatchAllData" ma:web="47c88c62-4a82-4e3d-9360-63421eb65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19fdfa-b5b2-492c-a495-2b944bbef2c3">
      <Terms xmlns="http://schemas.microsoft.com/office/infopath/2007/PartnerControls"/>
    </lcf76f155ced4ddcb4097134ff3c332f>
    <TaxCatchAll xmlns="47c88c62-4a82-4e3d-9360-63421eb653a6" xsi:nil="true"/>
  </documentManagement>
</p:properties>
</file>

<file path=customXml/itemProps1.xml><?xml version="1.0" encoding="utf-8"?>
<ds:datastoreItem xmlns:ds="http://schemas.openxmlformats.org/officeDocument/2006/customXml" ds:itemID="{E5C28804-4393-41BF-B007-1C09D96708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9A7A13-4272-4C01-9CAC-AE9AAD7DC4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19fdfa-b5b2-492c-a495-2b944bbef2c3"/>
    <ds:schemaRef ds:uri="47c88c62-4a82-4e3d-9360-63421eb65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093586-6B11-4B85-8729-0712C6AD6CBE}">
  <ds:schemaRefs>
    <ds:schemaRef ds:uri="http://schemas.microsoft.com/office/2006/metadata/properties"/>
    <ds:schemaRef ds:uri="http://schemas.microsoft.com/office/infopath/2007/PartnerControls"/>
    <ds:schemaRef ds:uri="3519fdfa-b5b2-492c-a495-2b944bbef2c3"/>
    <ds:schemaRef ds:uri="47c88c62-4a82-4e3d-9360-63421eb653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2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Binta Beyai</dc:creator>
  <cp:keywords/>
  <dc:description/>
  <cp:lastModifiedBy>Kaddy  Jadama</cp:lastModifiedBy>
  <cp:revision>2</cp:revision>
  <cp:lastPrinted>2026-01-30T11:51:00Z</cp:lastPrinted>
  <dcterms:created xsi:type="dcterms:W3CDTF">2026-08-28T11:28:00Z</dcterms:created>
  <dcterms:modified xsi:type="dcterms:W3CDTF">2026-08-28T11:28:00Z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0x010100E8F85BE031A5E045950C4A91D349475F</vt:lpwstr>
  </property>
  <property fmtid="{D5CDD505-2E9C-101B-9397-08002B2CF9AE}" pid="3" name="GrammarlyDocumentId">
    <vt:lpwstr>d8e2cf2038f43c316a90a753f2b8ce213eee6f3ce70ffaa192e5034d424fa622</vt:lpwstr>
  </property>
  <property fmtid="{D5CDD505-2E9C-101B-9397-08002B2CF9AE}" pid="4" name="MediaServiceImageTags">
    <vt:lpwstr/>
  </property>
</Properties>
</file>